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D58" w:rsidRPr="00304C64" w:rsidRDefault="00304C64" w:rsidP="00304C64">
      <w:pPr>
        <w:jc w:val="center"/>
        <w:rPr>
          <w:rFonts w:ascii="Cambria" w:hAnsi="Cambria"/>
          <w:b/>
          <w:sz w:val="20"/>
          <w:szCs w:val="20"/>
        </w:rPr>
      </w:pPr>
      <w:r w:rsidRPr="00304C64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B2D58" w:rsidRPr="00304C64" w:rsidRDefault="006602E6" w:rsidP="00304C64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304C64">
        <w:rPr>
          <w:rFonts w:ascii="Cambria" w:hAnsi="Cambria"/>
          <w:b/>
          <w:sz w:val="20"/>
          <w:szCs w:val="20"/>
        </w:rPr>
        <w:t>ПОСТАНОВЛЕНИЕ</w:t>
      </w:r>
      <w:bookmarkStart w:id="2" w:name="_GoBack"/>
      <w:bookmarkEnd w:id="0"/>
      <w:bookmarkEnd w:id="1"/>
      <w:bookmarkEnd w:id="2"/>
    </w:p>
    <w:p w:rsidR="00BB2D58" w:rsidRPr="00304C64" w:rsidRDefault="006602E6" w:rsidP="00304C64">
      <w:pPr>
        <w:jc w:val="center"/>
        <w:rPr>
          <w:rFonts w:ascii="Cambria" w:hAnsi="Cambria"/>
          <w:b/>
          <w:sz w:val="20"/>
          <w:szCs w:val="20"/>
        </w:rPr>
      </w:pPr>
      <w:r w:rsidRPr="00304C64">
        <w:rPr>
          <w:rFonts w:ascii="Cambria" w:hAnsi="Cambria"/>
          <w:b/>
          <w:sz w:val="20"/>
          <w:szCs w:val="20"/>
        </w:rPr>
        <w:t>31 мая 2022 года</w:t>
      </w:r>
      <w:r w:rsidR="00304C64">
        <w:rPr>
          <w:rFonts w:ascii="Cambria" w:hAnsi="Cambria"/>
          <w:b/>
          <w:sz w:val="20"/>
          <w:szCs w:val="20"/>
        </w:rPr>
        <w:t xml:space="preserve"> </w:t>
      </w:r>
      <w:r w:rsidRPr="00304C64">
        <w:rPr>
          <w:rFonts w:ascii="Cambria" w:hAnsi="Cambria"/>
          <w:b/>
          <w:sz w:val="20"/>
          <w:szCs w:val="20"/>
        </w:rPr>
        <w:t>№</w:t>
      </w:r>
      <w:r w:rsidR="00304C64" w:rsidRPr="00304C64">
        <w:rPr>
          <w:rFonts w:ascii="Cambria" w:hAnsi="Cambria"/>
          <w:b/>
          <w:sz w:val="20"/>
          <w:szCs w:val="20"/>
        </w:rPr>
        <w:t xml:space="preserve"> </w:t>
      </w:r>
      <w:r w:rsidRPr="00304C64">
        <w:rPr>
          <w:rFonts w:ascii="Cambria" w:hAnsi="Cambria"/>
          <w:b/>
          <w:sz w:val="20"/>
          <w:szCs w:val="20"/>
        </w:rPr>
        <w:t>133</w:t>
      </w:r>
    </w:p>
    <w:p w:rsidR="00BB2D58" w:rsidRPr="00304C64" w:rsidRDefault="00304C64" w:rsidP="00304C64">
      <w:pPr>
        <w:jc w:val="center"/>
      </w:pPr>
      <w:r w:rsidRPr="00304C64">
        <w:rPr>
          <w:rFonts w:ascii="Cambria" w:hAnsi="Cambria"/>
          <w:b/>
          <w:sz w:val="20"/>
          <w:szCs w:val="20"/>
        </w:rPr>
        <w:t>«</w:t>
      </w:r>
      <w:r w:rsidR="006602E6" w:rsidRPr="00304C64">
        <w:rPr>
          <w:rFonts w:ascii="Cambria" w:hAnsi="Cambria"/>
          <w:b/>
          <w:sz w:val="20"/>
          <w:szCs w:val="20"/>
        </w:rPr>
        <w:t>О внесении изменении в постановление администрации муниципального образования «Город Астрахань» от 11.05.2022 №</w:t>
      </w:r>
      <w:r w:rsidRPr="00304C64">
        <w:rPr>
          <w:rFonts w:ascii="Cambria" w:hAnsi="Cambria"/>
          <w:b/>
          <w:sz w:val="20"/>
          <w:szCs w:val="20"/>
        </w:rPr>
        <w:t xml:space="preserve"> </w:t>
      </w:r>
      <w:r w:rsidR="006602E6" w:rsidRPr="00304C64">
        <w:rPr>
          <w:rFonts w:ascii="Cambria" w:hAnsi="Cambria"/>
          <w:b/>
          <w:sz w:val="20"/>
          <w:szCs w:val="20"/>
        </w:rPr>
        <w:t>116</w:t>
      </w:r>
      <w:r w:rsidRPr="00304C64">
        <w:rPr>
          <w:rFonts w:ascii="Cambria" w:hAnsi="Cambria"/>
          <w:b/>
          <w:sz w:val="20"/>
          <w:szCs w:val="20"/>
        </w:rPr>
        <w:t>»</w:t>
      </w:r>
    </w:p>
    <w:p w:rsidR="00BB2D58" w:rsidRPr="00304C64" w:rsidRDefault="006602E6" w:rsidP="00304C6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304C64">
        <w:rPr>
          <w:rFonts w:ascii="Arial" w:hAnsi="Arial" w:cs="Arial"/>
          <w:sz w:val="18"/>
          <w:szCs w:val="18"/>
        </w:rPr>
        <w:t xml:space="preserve">В соответствии с Положением об </w:t>
      </w:r>
      <w:r w:rsidRPr="00304C64">
        <w:rPr>
          <w:rFonts w:ascii="Arial" w:hAnsi="Arial" w:cs="Arial"/>
          <w:sz w:val="18"/>
          <w:szCs w:val="18"/>
        </w:rPr>
        <w:t>управлении по строительству, архитектуре и градостроительству администрации муниципального образования «Город Астрахань», утвержденным решением Городской Думы муниципального образования «Город Астрахань» от 13.08.2015 № 70, с изменениями, внесенными решени</w:t>
      </w:r>
      <w:r w:rsidRPr="00304C64">
        <w:rPr>
          <w:rFonts w:ascii="Arial" w:hAnsi="Arial" w:cs="Arial"/>
          <w:sz w:val="18"/>
          <w:szCs w:val="18"/>
        </w:rPr>
        <w:t>ями Городской Думы муниципального образования «Город Астрахань» от 30.08.2018 № 114, от 19.12.2019 № 135, от 29.04.2021 № 36, в связи с допущенной технической ошибкой,</w:t>
      </w:r>
      <w:r w:rsidR="00304C64" w:rsidRPr="00304C64">
        <w:rPr>
          <w:rFonts w:ascii="Arial" w:hAnsi="Arial" w:cs="Arial"/>
          <w:sz w:val="18"/>
          <w:szCs w:val="18"/>
        </w:rPr>
        <w:t xml:space="preserve"> </w:t>
      </w:r>
      <w:r w:rsidRPr="00304C64">
        <w:rPr>
          <w:rFonts w:ascii="Arial" w:hAnsi="Arial" w:cs="Arial"/>
          <w:sz w:val="18"/>
          <w:szCs w:val="18"/>
        </w:rPr>
        <w:t>ПОСТАНОВЛЯЮ:</w:t>
      </w:r>
      <w:proofErr w:type="gramEnd"/>
    </w:p>
    <w:p w:rsidR="00BB2D58" w:rsidRPr="00304C64" w:rsidRDefault="00304C64" w:rsidP="00304C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04C64">
        <w:rPr>
          <w:rFonts w:ascii="Arial" w:hAnsi="Arial" w:cs="Arial"/>
          <w:sz w:val="18"/>
          <w:szCs w:val="18"/>
        </w:rPr>
        <w:t xml:space="preserve">1. </w:t>
      </w:r>
      <w:r w:rsidR="006602E6" w:rsidRPr="00304C64">
        <w:rPr>
          <w:rFonts w:ascii="Arial" w:hAnsi="Arial" w:cs="Arial"/>
          <w:sz w:val="18"/>
          <w:szCs w:val="18"/>
        </w:rPr>
        <w:t>Внести следующие изменения в постановление администрации муниципального обр</w:t>
      </w:r>
      <w:r w:rsidR="006602E6" w:rsidRPr="00304C64">
        <w:rPr>
          <w:rFonts w:ascii="Arial" w:hAnsi="Arial" w:cs="Arial"/>
          <w:sz w:val="18"/>
          <w:szCs w:val="18"/>
        </w:rPr>
        <w:t>азования «Город Астрахань» от 11.05.2022 № 116 «Об утверждении структуры и Положений об отделах, секторах, группах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BB2D58" w:rsidRPr="00304C64" w:rsidRDefault="00304C64" w:rsidP="00304C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04C64">
        <w:rPr>
          <w:rFonts w:ascii="Arial" w:hAnsi="Arial" w:cs="Arial"/>
          <w:sz w:val="18"/>
          <w:szCs w:val="18"/>
        </w:rPr>
        <w:t xml:space="preserve">1.1. </w:t>
      </w:r>
      <w:r w:rsidR="006602E6" w:rsidRPr="00304C64">
        <w:rPr>
          <w:rFonts w:ascii="Arial" w:hAnsi="Arial" w:cs="Arial"/>
          <w:sz w:val="18"/>
          <w:szCs w:val="18"/>
        </w:rPr>
        <w:t>Положение об отделе</w:t>
      </w:r>
      <w:r w:rsidR="006602E6" w:rsidRPr="00304C64">
        <w:rPr>
          <w:rFonts w:ascii="Arial" w:hAnsi="Arial" w:cs="Arial"/>
          <w:sz w:val="18"/>
          <w:szCs w:val="18"/>
        </w:rPr>
        <w:t xml:space="preserve"> территориального планирования управления по строительству, архитектуре и градостроительству администрации муниципального образования «Город Астрахань» изложить в новой редакции согласно приложению № 1 к настоящему постановлению администрации муниципальног</w:t>
      </w:r>
      <w:r w:rsidR="006602E6" w:rsidRPr="00304C64">
        <w:rPr>
          <w:rFonts w:ascii="Arial" w:hAnsi="Arial" w:cs="Arial"/>
          <w:sz w:val="18"/>
          <w:szCs w:val="18"/>
        </w:rPr>
        <w:t>о образования «Город Астрахань».</w:t>
      </w:r>
    </w:p>
    <w:p w:rsidR="00BB2D58" w:rsidRPr="00304C64" w:rsidRDefault="00304C64" w:rsidP="00304C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04C64">
        <w:rPr>
          <w:rFonts w:ascii="Arial" w:hAnsi="Arial" w:cs="Arial"/>
          <w:sz w:val="18"/>
          <w:szCs w:val="18"/>
        </w:rPr>
        <w:t xml:space="preserve">1.2. </w:t>
      </w:r>
      <w:r w:rsidR="006602E6" w:rsidRPr="00304C64">
        <w:rPr>
          <w:rFonts w:ascii="Arial" w:hAnsi="Arial" w:cs="Arial"/>
          <w:sz w:val="18"/>
          <w:szCs w:val="18"/>
        </w:rPr>
        <w:t>Положение о секторе по вопросам землепользования и застройки отдела территориального планирования управления по строительству, архитектуре и градостроительству администрации муниципального образования «Город Астрахань» изло</w:t>
      </w:r>
      <w:r w:rsidR="006602E6" w:rsidRPr="00304C64">
        <w:rPr>
          <w:rFonts w:ascii="Arial" w:hAnsi="Arial" w:cs="Arial"/>
          <w:sz w:val="18"/>
          <w:szCs w:val="18"/>
        </w:rPr>
        <w:t>жить в новой редакции согласно приложению № 2 к настоящему постановлению администрации муниципального образования «Город Астрахань».</w:t>
      </w:r>
    </w:p>
    <w:p w:rsidR="00BB2D58" w:rsidRPr="00304C64" w:rsidRDefault="00304C64" w:rsidP="00304C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04C64">
        <w:rPr>
          <w:rFonts w:ascii="Arial" w:hAnsi="Arial" w:cs="Arial"/>
          <w:sz w:val="18"/>
          <w:szCs w:val="18"/>
        </w:rPr>
        <w:t xml:space="preserve">2. </w:t>
      </w:r>
      <w:r w:rsidR="006602E6" w:rsidRPr="00304C6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6602E6" w:rsidRPr="00304C64">
        <w:rPr>
          <w:rFonts w:ascii="Arial" w:hAnsi="Arial" w:cs="Arial"/>
          <w:sz w:val="18"/>
          <w:szCs w:val="18"/>
        </w:rPr>
        <w:t>разместить</w:t>
      </w:r>
      <w:proofErr w:type="gramEnd"/>
      <w:r w:rsidR="006602E6" w:rsidRPr="00304C64">
        <w:rPr>
          <w:rFonts w:ascii="Arial" w:hAnsi="Arial" w:cs="Arial"/>
          <w:sz w:val="18"/>
          <w:szCs w:val="18"/>
        </w:rPr>
        <w:t xml:space="preserve"> настоящее постанов</w:t>
      </w:r>
      <w:r w:rsidR="006602E6" w:rsidRPr="00304C64">
        <w:rPr>
          <w:rFonts w:ascii="Arial" w:hAnsi="Arial" w:cs="Arial"/>
          <w:sz w:val="18"/>
          <w:szCs w:val="18"/>
        </w:rPr>
        <w:t>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B2D58" w:rsidRPr="00304C64" w:rsidRDefault="00304C64" w:rsidP="00304C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04C64">
        <w:rPr>
          <w:rFonts w:ascii="Arial" w:hAnsi="Arial" w:cs="Arial"/>
          <w:sz w:val="18"/>
          <w:szCs w:val="18"/>
        </w:rPr>
        <w:t xml:space="preserve">3. </w:t>
      </w:r>
      <w:r w:rsidR="006602E6" w:rsidRPr="00304C64">
        <w:rPr>
          <w:rFonts w:ascii="Arial" w:hAnsi="Arial" w:cs="Arial"/>
          <w:sz w:val="18"/>
          <w:szCs w:val="18"/>
        </w:rPr>
        <w:t>Управлению контроля и документооборота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6602E6" w:rsidRPr="00304C64">
        <w:rPr>
          <w:rFonts w:ascii="Arial" w:hAnsi="Arial" w:cs="Arial"/>
          <w:sz w:val="18"/>
          <w:szCs w:val="18"/>
        </w:rPr>
        <w:t xml:space="preserve">муниципального образования </w:t>
      </w:r>
      <w:r w:rsidR="006602E6" w:rsidRPr="00304C64">
        <w:rPr>
          <w:rFonts w:ascii="Arial" w:hAnsi="Arial" w:cs="Arial"/>
          <w:sz w:val="18"/>
          <w:szCs w:val="18"/>
        </w:rPr>
        <w:t>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BB2D58" w:rsidRPr="00304C64" w:rsidRDefault="00304C64" w:rsidP="00304C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04C64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6602E6" w:rsidRPr="00304C64">
        <w:rPr>
          <w:rFonts w:ascii="Arial" w:hAnsi="Arial" w:cs="Arial"/>
          <w:sz w:val="18"/>
          <w:szCs w:val="18"/>
        </w:rPr>
        <w:t>Контроль за</w:t>
      </w:r>
      <w:proofErr w:type="gramEnd"/>
      <w:r w:rsidR="006602E6" w:rsidRPr="00304C64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</w:t>
      </w:r>
      <w:r w:rsidR="006602E6" w:rsidRPr="00304C64">
        <w:rPr>
          <w:rFonts w:ascii="Arial" w:hAnsi="Arial" w:cs="Arial"/>
          <w:sz w:val="18"/>
          <w:szCs w:val="18"/>
        </w:rPr>
        <w:t>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BB2D58" w:rsidRPr="00304C64" w:rsidRDefault="006602E6" w:rsidP="00304C64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304C64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="00304C64" w:rsidRPr="00304C64">
        <w:rPr>
          <w:rFonts w:ascii="Arial" w:hAnsi="Arial" w:cs="Arial"/>
          <w:b/>
          <w:sz w:val="18"/>
          <w:szCs w:val="18"/>
        </w:rPr>
        <w:t xml:space="preserve"> </w:t>
      </w:r>
      <w:r w:rsidRPr="00304C64">
        <w:rPr>
          <w:rFonts w:ascii="Arial" w:hAnsi="Arial" w:cs="Arial"/>
          <w:b/>
          <w:sz w:val="18"/>
          <w:szCs w:val="18"/>
        </w:rPr>
        <w:t>главы муниципального образов</w:t>
      </w:r>
      <w:r w:rsidRPr="00304C64">
        <w:rPr>
          <w:rFonts w:ascii="Arial" w:hAnsi="Arial" w:cs="Arial"/>
          <w:b/>
          <w:sz w:val="18"/>
          <w:szCs w:val="18"/>
        </w:rPr>
        <w:br/>
        <w:t>«Город Астрахань»</w:t>
      </w:r>
      <w:r w:rsidR="00304C64" w:rsidRPr="00304C64">
        <w:rPr>
          <w:rFonts w:ascii="Arial" w:hAnsi="Arial" w:cs="Arial"/>
          <w:b/>
          <w:sz w:val="18"/>
          <w:szCs w:val="18"/>
        </w:rPr>
        <w:t xml:space="preserve"> </w:t>
      </w:r>
      <w:r w:rsidRPr="00304C64">
        <w:rPr>
          <w:rFonts w:ascii="Arial" w:hAnsi="Arial" w:cs="Arial"/>
          <w:b/>
          <w:sz w:val="18"/>
          <w:szCs w:val="18"/>
        </w:rPr>
        <w:t>О.А. Полумордвинов</w:t>
      </w:r>
    </w:p>
    <w:p w:rsidR="00BB2D58" w:rsidRPr="00304C64" w:rsidRDefault="00BB2D58" w:rsidP="00304C64"/>
    <w:sectPr w:rsidR="00BB2D58" w:rsidRPr="00304C64" w:rsidSect="00304C6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2E6" w:rsidRDefault="006602E6">
      <w:r>
        <w:separator/>
      </w:r>
    </w:p>
  </w:endnote>
  <w:endnote w:type="continuationSeparator" w:id="0">
    <w:p w:rsidR="006602E6" w:rsidRDefault="00660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2E6" w:rsidRDefault="006602E6"/>
  </w:footnote>
  <w:footnote w:type="continuationSeparator" w:id="0">
    <w:p w:rsidR="006602E6" w:rsidRDefault="006602E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F17EE"/>
    <w:multiLevelType w:val="multilevel"/>
    <w:tmpl w:val="5530A19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D35E71"/>
    <w:multiLevelType w:val="multilevel"/>
    <w:tmpl w:val="9C0E6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B2D58"/>
    <w:rsid w:val="00304C64"/>
    <w:rsid w:val="006602E6"/>
    <w:rsid w:val="00BB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0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0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2022-05-31T08:58:00Z</dcterms:created>
  <dcterms:modified xsi:type="dcterms:W3CDTF">2022-05-31T09:00:00Z</dcterms:modified>
</cp:coreProperties>
</file>